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FC12" w14:textId="77777777" w:rsidR="0057226D" w:rsidRDefault="0057226D" w:rsidP="3767E97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5EF4B4" wp14:editId="26DE3EE3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4267200" cy="12573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F28DC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Dean Road Elementary</w:t>
                            </w:r>
                          </w:p>
                          <w:p w14:paraId="436F3412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335 South Dean Road</w:t>
                            </w:r>
                          </w:p>
                          <w:p w14:paraId="1C2D8091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Auburn, Alabama 36830</w:t>
                            </w:r>
                          </w:p>
                          <w:p w14:paraId="18A9EEFA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(334) 887-4900</w:t>
                            </w:r>
                          </w:p>
                          <w:p w14:paraId="4A41BE6B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Fax (334) 887-0599</w:t>
                            </w:r>
                          </w:p>
                          <w:p w14:paraId="5732E14B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EF4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6pt;margin-top:0;width:336pt;height:9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" filled="f" stroked="f">
                <v:textbox>
                  <w:txbxContent>
                    <w:p w14:paraId="211F28DC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Dean Road Elementary</w:t>
                      </w:r>
                    </w:p>
                    <w:p w14:paraId="436F3412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335 South Dean Road</w:t>
                      </w:r>
                    </w:p>
                    <w:p w14:paraId="1C2D8091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Auburn, Alabama 36830</w:t>
                      </w:r>
                    </w:p>
                    <w:p w14:paraId="18A9EEFA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(334) 887-4900</w:t>
                      </w:r>
                    </w:p>
                    <w:p w14:paraId="4A41BE6B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Fax (334) 887-0599</w:t>
                      </w:r>
                    </w:p>
                    <w:p w14:paraId="5732E14B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noProof/>
        </w:rPr>
        <w:drawing>
          <wp:inline distT="0" distB="0" distL="0" distR="0" wp14:anchorId="371F455C" wp14:editId="45B4AB6B">
            <wp:extent cx="1231900" cy="825500"/>
            <wp:effectExtent l="0" t="0" r="6350" b="0"/>
            <wp:docPr id="1" name="Picture 1" descr="j028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8906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3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</w:p>
    <w:p w14:paraId="2AC30C77" w14:textId="77777777" w:rsidR="0057226D" w:rsidRDefault="0057226D" w:rsidP="0057226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</w:p>
    <w:p w14:paraId="17C2077A" w14:textId="77777777" w:rsidR="0057226D" w:rsidRDefault="0057226D" w:rsidP="0057226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Jackie Greenwood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     </w:t>
      </w:r>
      <w:r>
        <w:rPr>
          <w:rFonts w:ascii="Century Gothic" w:hAnsi="Century Gothic"/>
          <w:b/>
        </w:rPr>
        <w:tab/>
      </w:r>
      <w:r w:rsidR="00F315C8">
        <w:rPr>
          <w:rFonts w:ascii="Century Gothic" w:hAnsi="Century Gothic"/>
          <w:b/>
        </w:rPr>
        <w:t xml:space="preserve"> Earlshawna Finley</w:t>
      </w:r>
    </w:p>
    <w:p w14:paraId="09A5896C" w14:textId="77777777" w:rsidR="0057226D" w:rsidRDefault="0057226D" w:rsidP="0057226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Principal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Assistant Principal</w:t>
      </w:r>
    </w:p>
    <w:p w14:paraId="2E95AD42" w14:textId="77777777" w:rsidR="00751943" w:rsidRPr="00D04852" w:rsidRDefault="00751943" w:rsidP="00C02BB8">
      <w:pPr>
        <w:rPr>
          <w:rFonts w:ascii="Century Gothic" w:hAnsi="Century Gothic"/>
          <w:b/>
          <w:sz w:val="12"/>
          <w:szCs w:val="12"/>
        </w:rPr>
      </w:pPr>
    </w:p>
    <w:p w14:paraId="11206BCC" w14:textId="77777777" w:rsidR="0031323A" w:rsidRPr="008A50A1" w:rsidRDefault="0031323A" w:rsidP="00FC2173">
      <w:pPr>
        <w:pStyle w:val="CenteredHeading"/>
        <w:rPr>
          <w:sz w:val="22"/>
          <w:szCs w:val="22"/>
        </w:rPr>
      </w:pPr>
      <w:r w:rsidRPr="008A50A1">
        <w:rPr>
          <w:sz w:val="22"/>
          <w:szCs w:val="22"/>
        </w:rPr>
        <w:t>PACTO ENTRE LA ESCUELA Y LOS PADRES</w:t>
      </w:r>
    </w:p>
    <w:p w14:paraId="754B34AE" w14:textId="0CE6C12A" w:rsidR="00EA7D71" w:rsidRPr="0057226D" w:rsidRDefault="00413E1E" w:rsidP="0057226D">
      <w:pPr>
        <w:pStyle w:val="BodyText"/>
        <w:rPr>
          <w:i/>
          <w:iCs/>
          <w:sz w:val="22"/>
          <w:szCs w:val="22"/>
        </w:rPr>
      </w:pPr>
      <w:r w:rsidRPr="008A50A1">
        <w:rPr>
          <w:i/>
          <w:iCs/>
          <w:sz w:val="22"/>
          <w:szCs w:val="22"/>
        </w:rPr>
        <w:t xml:space="preserve">La </w:t>
      </w:r>
      <w:r w:rsidRPr="008A50A1">
        <w:rPr>
          <w:i/>
          <w:iCs/>
          <w:sz w:val="22"/>
          <w:szCs w:val="22"/>
          <w:u w:val="single"/>
        </w:rPr>
        <w:t xml:space="preserve"> Facultad de la  Escuela Primaria Dean Road,</w:t>
      </w:r>
      <w:r w:rsidRPr="008A50A1">
        <w:rPr>
          <w:i/>
          <w:iCs/>
          <w:sz w:val="22"/>
          <w:szCs w:val="22"/>
        </w:rPr>
        <w:t xml:space="preserve"> y los padres de los estudiantes que participan en actividades, servicios y programas financiados por el Título I, Parte A de la Ley Cada Estudiante Triunfa de 2015 (ESSA) (niños participantes), acuerdan que este pacto describe cómo los padres, todo el personal escolar y los estudiantes compartirán la responsabilidad de mejorar el rendimiento académico de los estudiantes y los medios por los cuales la escuela y los padres construirán y desarrollarán un que ayudará a los niños a alcanzar los altos estándares del Estado.</w:t>
      </w:r>
      <w:r>
        <w:rPr>
          <w:i/>
          <w:iCs/>
          <w:sz w:val="22"/>
          <w:szCs w:val="22"/>
        </w:rPr>
        <w:br/>
      </w:r>
      <w:r w:rsidR="0057226D">
        <w:rPr>
          <w:i/>
          <w:iCs/>
          <w:sz w:val="12"/>
          <w:szCs w:val="12"/>
        </w:rPr>
        <w:br/>
      </w:r>
      <w:r w:rsidRPr="008A50A1">
        <w:rPr>
          <w:sz w:val="22"/>
          <w:szCs w:val="22"/>
        </w:rPr>
        <w:t xml:space="preserve">Este pacto entre la escuela y los padres está vigente durante el año escolar </w:t>
      </w:r>
      <w:r>
        <w:rPr>
          <w:sz w:val="22"/>
          <w:szCs w:val="22"/>
          <w:u w:val="single"/>
        </w:rPr>
        <w:t>2024-2025</w:t>
      </w:r>
      <w:r w:rsidR="00EA7D71" w:rsidRPr="008A50A1">
        <w:rPr>
          <w:sz w:val="22"/>
          <w:szCs w:val="22"/>
        </w:rPr>
        <w:t>.</w:t>
      </w:r>
    </w:p>
    <w:p w14:paraId="6130E128" w14:textId="7B0CE8E5" w:rsidR="00EA7D71" w:rsidRPr="0057226D" w:rsidRDefault="00413E1E" w:rsidP="0057226D">
      <w:pPr>
        <w:pStyle w:val="LeftHeading"/>
        <w:rPr>
          <w:sz w:val="22"/>
          <w:szCs w:val="22"/>
          <w:u w:val="none"/>
        </w:rPr>
      </w:pPr>
      <w:r w:rsidRPr="008A50A1">
        <w:rPr>
          <w:sz w:val="22"/>
          <w:szCs w:val="22"/>
        </w:rPr>
        <w:t xml:space="preserve">DISPOSICIONES REQUERIDAS DEL PACTO ENTRE LA ESCUELA Y LOS PADRES </w:t>
      </w:r>
      <w:r w:rsidR="0057226D">
        <w:rPr>
          <w:sz w:val="22"/>
          <w:szCs w:val="22"/>
          <w:u w:val="none"/>
        </w:rPr>
        <w:br/>
      </w:r>
      <w:r w:rsidR="0057226D">
        <w:rPr>
          <w:sz w:val="12"/>
          <w:szCs w:val="12"/>
          <w:u w:val="none"/>
        </w:rPr>
        <w:br/>
      </w:r>
      <w:r w:rsidRPr="008A50A1">
        <w:rPr>
          <w:sz w:val="22"/>
          <w:szCs w:val="22"/>
        </w:rPr>
        <w:t>Responsabilidades de la escuela</w:t>
      </w:r>
      <w:r w:rsidR="0057226D">
        <w:rPr>
          <w:sz w:val="22"/>
          <w:szCs w:val="22"/>
        </w:rPr>
        <w:br/>
      </w:r>
      <w:r w:rsidR="0057226D">
        <w:rPr>
          <w:sz w:val="12"/>
          <w:szCs w:val="12"/>
        </w:rPr>
        <w:br/>
      </w:r>
      <w:r w:rsidRPr="008A50A1">
        <w:rPr>
          <w:sz w:val="22"/>
          <w:szCs w:val="22"/>
        </w:rPr>
        <w:t>La Escuela Primaria Dean Road:</w:t>
      </w:r>
    </w:p>
    <w:p w14:paraId="6165CF0F" w14:textId="0356A8F8" w:rsidR="00413E1E" w:rsidRPr="008A50A1" w:rsidRDefault="001A3FAD" w:rsidP="001A3FAD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413E1E" w:rsidRPr="008A50A1">
        <w:rPr>
          <w:b/>
          <w:bCs/>
          <w:sz w:val="22"/>
          <w:szCs w:val="22"/>
        </w:rPr>
        <w:t>Proporcionar un currículo e instrucción de alta calidad en un entorno de aprendizaje eficaz y de apoyo que permita a los niños participantes cumplir con los estándares de rendimiento académico estudiantil del estado de la siguiente manera:</w:t>
      </w:r>
    </w:p>
    <w:p w14:paraId="657BE72F" w14:textId="77777777" w:rsidR="00413E1E" w:rsidRPr="008A50A1" w:rsidRDefault="00413E1E" w:rsidP="00413E1E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</w:rPr>
        <w:t>Profesorado altamente cualificado</w:t>
      </w:r>
    </w:p>
    <w:p w14:paraId="5D60D90E" w14:textId="77777777" w:rsidR="00413E1E" w:rsidRPr="008A50A1" w:rsidRDefault="00413E1E" w:rsidP="00413E1E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</w:rPr>
        <w:t>Currículo e instrucción basados en la investigación</w:t>
      </w:r>
    </w:p>
    <w:p w14:paraId="6773C5E6" w14:textId="77777777" w:rsidR="00413E1E" w:rsidRPr="008A50A1" w:rsidRDefault="00413E1E" w:rsidP="00413E1E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</w:rPr>
        <w:t>Desarrollo profesional continuo</w:t>
      </w:r>
    </w:p>
    <w:p w14:paraId="5F7C0442" w14:textId="77777777" w:rsidR="00413E1E" w:rsidRPr="008A50A1" w:rsidRDefault="00413E1E" w:rsidP="00413E1E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</w:rPr>
        <w:t>Ambiente escolar cálido y amigable</w:t>
      </w:r>
    </w:p>
    <w:p w14:paraId="3A473597" w14:textId="7BD9BCBD" w:rsidR="001A3FAD" w:rsidRPr="008A50A1" w:rsidRDefault="001A3FAD" w:rsidP="001A3FAD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8A50A1">
        <w:rPr>
          <w:b/>
          <w:bCs/>
          <w:sz w:val="22"/>
          <w:szCs w:val="22"/>
        </w:rPr>
        <w:t xml:space="preserve">Llevar a cabo conferencias de padres y maestros (por lo menos una vez al año en las escuelas primarias) durante las cuales se discutirá este pacto en lo que se refiere a los logros individuales del niño. </w:t>
      </w:r>
      <w:r w:rsidRPr="008A50A1">
        <w:rPr>
          <w:sz w:val="22"/>
          <w:szCs w:val="22"/>
        </w:rPr>
        <w:t xml:space="preserve"> En concreto, se celebrarán las siguientes jornadas:</w:t>
      </w:r>
    </w:p>
    <w:p w14:paraId="30EE89DE" w14:textId="77777777" w:rsidR="001A3FAD" w:rsidRPr="008A50A1" w:rsidRDefault="001A3FAD" w:rsidP="001A3FAD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</w:rPr>
        <w:t>Comienzo del año</w:t>
      </w:r>
    </w:p>
    <w:p w14:paraId="4A2BD567" w14:textId="77777777" w:rsidR="001A3FAD" w:rsidRPr="008A50A1" w:rsidRDefault="001A3FAD" w:rsidP="001A3FAD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</w:rPr>
        <w:t>Día de conferencia de padres y maestros</w:t>
      </w:r>
    </w:p>
    <w:p w14:paraId="0EA69C66" w14:textId="77777777" w:rsidR="001A3FAD" w:rsidRPr="008A50A1" w:rsidRDefault="001A3FAD" w:rsidP="001A3FAD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</w:rPr>
        <w:t>Conferencias de fin de año</w:t>
      </w:r>
    </w:p>
    <w:p w14:paraId="28CAAF93" w14:textId="77777777" w:rsidR="001A3FAD" w:rsidRPr="008A50A1" w:rsidRDefault="001A3FAD" w:rsidP="001A3FAD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8A50A1">
        <w:rPr>
          <w:bCs/>
          <w:sz w:val="22"/>
          <w:szCs w:val="22"/>
        </w:rPr>
        <w:t>Los padres y maestros pueden solicitar una conferencia durante todo el año escolar</w:t>
      </w:r>
    </w:p>
    <w:p w14:paraId="14D78A17" w14:textId="0BAB21B7" w:rsidR="001A3FAD" w:rsidRPr="008A50A1" w:rsidRDefault="001A3FAD" w:rsidP="001A3FAD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8A50A1">
        <w:rPr>
          <w:b/>
          <w:bCs/>
          <w:sz w:val="22"/>
          <w:szCs w:val="22"/>
        </w:rPr>
        <w:t>Proporcionar a los padres informes frecuentes sobre el progreso de sus hijos.</w:t>
      </w:r>
      <w:r w:rsidRPr="008A50A1">
        <w:rPr>
          <w:sz w:val="22"/>
          <w:szCs w:val="22"/>
        </w:rPr>
        <w:t xml:space="preserve">  Específicamente, la escuela proporcionará informes de la siguiente manera:</w:t>
      </w:r>
    </w:p>
    <w:p w14:paraId="48A49FC2" w14:textId="77777777" w:rsidR="001A3FAD" w:rsidRPr="008A50A1" w:rsidRDefault="001A3FAD" w:rsidP="001A3FAD">
      <w:pPr>
        <w:numPr>
          <w:ilvl w:val="0"/>
          <w:numId w:val="16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</w:rPr>
        <w:t>Boletines de calificaciones e informes de progreso (colaboración entre maestros de aula y de recursos)</w:t>
      </w:r>
    </w:p>
    <w:p w14:paraId="6E91AD37" w14:textId="77777777" w:rsidR="001A3FAD" w:rsidRPr="008A50A1" w:rsidRDefault="001A3FAD" w:rsidP="001A3FAD">
      <w:pPr>
        <w:numPr>
          <w:ilvl w:val="0"/>
          <w:numId w:val="16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</w:rPr>
        <w:t>Evaluación de los estudiantes a los servicios de apoyo</w:t>
      </w:r>
    </w:p>
    <w:p w14:paraId="65AF0BB7" w14:textId="77777777" w:rsidR="001A3FAD" w:rsidRPr="008A50A1" w:rsidRDefault="001A3FAD" w:rsidP="001A3FAD">
      <w:pPr>
        <w:numPr>
          <w:ilvl w:val="0"/>
          <w:numId w:val="16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</w:rPr>
        <w:t>Evaluaciones STAR/ Easy CBM</w:t>
      </w:r>
    </w:p>
    <w:p w14:paraId="263A2E5B" w14:textId="398FA089" w:rsidR="001A3FAD" w:rsidRPr="008A50A1" w:rsidRDefault="00F075A7" w:rsidP="001A3FAD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1A3FAD" w:rsidRPr="008A50A1">
        <w:rPr>
          <w:b/>
          <w:bCs/>
          <w:sz w:val="22"/>
          <w:szCs w:val="22"/>
        </w:rPr>
        <w:t>Proporcionar a los padres un acceso razonable al personal.</w:t>
      </w:r>
      <w:r w:rsidR="001A3FAD" w:rsidRPr="008A50A1">
        <w:rPr>
          <w:sz w:val="22"/>
          <w:szCs w:val="22"/>
        </w:rPr>
        <w:t xml:space="preserve">  Específicamente, el personal estará disponible para consultar con los padres de la siguiente manera:</w:t>
      </w:r>
    </w:p>
    <w:p w14:paraId="21111F58" w14:textId="77777777" w:rsidR="001A3FAD" w:rsidRPr="008A50A1" w:rsidRDefault="001A3FAD" w:rsidP="001A3FA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8A50A1">
        <w:rPr>
          <w:rFonts w:ascii="Times New Roman" w:eastAsia="Times New Roman" w:hAnsi="Times New Roman" w:cs="Times New Roman"/>
          <w:sz w:val="22"/>
          <w:szCs w:val="22"/>
        </w:rPr>
        <w:t>Conferencias de padres y maestros en todo el distrito</w:t>
      </w:r>
    </w:p>
    <w:p w14:paraId="28EC34FB" w14:textId="77777777" w:rsidR="001A3FAD" w:rsidRPr="008A50A1" w:rsidRDefault="001A3FAD" w:rsidP="001A3FA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8A50A1">
        <w:rPr>
          <w:rFonts w:ascii="Times New Roman" w:eastAsia="Times New Roman" w:hAnsi="Times New Roman" w:cs="Times New Roman"/>
          <w:sz w:val="22"/>
          <w:szCs w:val="22"/>
        </w:rPr>
        <w:t>Los maestros de aula y de recursos están disponibles para conferencias a solicitud de los padres</w:t>
      </w:r>
    </w:p>
    <w:p w14:paraId="08B95C00" w14:textId="77777777" w:rsidR="001A3FAD" w:rsidRPr="008A50A1" w:rsidRDefault="001A3FAD" w:rsidP="001A3FA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8A50A1">
        <w:rPr>
          <w:rFonts w:ascii="Times New Roman" w:eastAsia="Times New Roman" w:hAnsi="Times New Roman" w:cs="Times New Roman"/>
          <w:sz w:val="22"/>
          <w:szCs w:val="22"/>
        </w:rPr>
        <w:t>Correo electrónico, teléfono, notas, sitio web</w:t>
      </w:r>
    </w:p>
    <w:p w14:paraId="5221EAA6" w14:textId="59EC6258" w:rsidR="00F075A7" w:rsidRPr="008A50A1" w:rsidRDefault="00F075A7" w:rsidP="00F075A7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8A50A1">
        <w:rPr>
          <w:b/>
          <w:bCs/>
          <w:sz w:val="22"/>
          <w:szCs w:val="22"/>
        </w:rPr>
        <w:t>Proporcionar a los padres oportunidades para ofrecerse como voluntarios y participar en la clase de sus hijos, y para observar las actividades del salón de clases</w:t>
      </w:r>
      <w:r w:rsidRPr="008A50A1">
        <w:rPr>
          <w:sz w:val="22"/>
          <w:szCs w:val="22"/>
        </w:rPr>
        <w:t>, de la siguiente manera:</w:t>
      </w:r>
    </w:p>
    <w:p w14:paraId="61D61319" w14:textId="77777777" w:rsidR="00F075A7" w:rsidRPr="008A50A1" w:rsidRDefault="00F075A7" w:rsidP="00F075A7">
      <w:pPr>
        <w:pStyle w:val="BodyTextIndent2"/>
        <w:numPr>
          <w:ilvl w:val="0"/>
          <w:numId w:val="20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</w:rPr>
        <w:t>Programa de voluntariado de PTO</w:t>
      </w:r>
    </w:p>
    <w:p w14:paraId="6CA78C82" w14:textId="77777777" w:rsidR="00F075A7" w:rsidRPr="0029112D" w:rsidRDefault="00F075A7" w:rsidP="00F075A7">
      <w:pPr>
        <w:pStyle w:val="BodyTextIndent2"/>
        <w:numPr>
          <w:ilvl w:val="0"/>
          <w:numId w:val="20"/>
        </w:numPr>
        <w:rPr>
          <w:iCs/>
          <w:sz w:val="22"/>
          <w:szCs w:val="22"/>
        </w:rPr>
      </w:pPr>
      <w:r w:rsidRPr="0029112D">
        <w:rPr>
          <w:iCs/>
          <w:sz w:val="22"/>
          <w:szCs w:val="22"/>
        </w:rPr>
        <w:t>Los padres pueden programar horarios para participar en el salón de clases de su hijo</w:t>
      </w:r>
    </w:p>
    <w:p w14:paraId="05E9176A" w14:textId="699346FF" w:rsidR="00F075A7" w:rsidRPr="008A50A1" w:rsidRDefault="00F075A7" w:rsidP="00F075A7">
      <w:pPr>
        <w:pStyle w:val="BodyTextIndent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6. </w:t>
      </w:r>
      <w:r w:rsidRPr="008A50A1">
        <w:rPr>
          <w:b/>
          <w:iCs/>
          <w:sz w:val="22"/>
          <w:szCs w:val="22"/>
        </w:rPr>
        <w:t>Asegurar una comunicación regular y significativa entre los miembros de la familia y el personal de la escuela y, en la medida de lo posible, en un idioma que los miembros de la familia puedan entender.</w:t>
      </w:r>
    </w:p>
    <w:p w14:paraId="4EB1CA30" w14:textId="77777777" w:rsidR="00F075A7" w:rsidRPr="008A50A1" w:rsidRDefault="00F075A7" w:rsidP="00F075A7">
      <w:pPr>
        <w:pStyle w:val="BodyTextIndent2"/>
        <w:numPr>
          <w:ilvl w:val="0"/>
          <w:numId w:val="22"/>
        </w:numPr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>Conferencias, correos electrónicos, notas, llamadas telefónicas</w:t>
      </w:r>
    </w:p>
    <w:p w14:paraId="15A678E5" w14:textId="77777777" w:rsidR="00F075A7" w:rsidRPr="0029112D" w:rsidRDefault="00F075A7" w:rsidP="00F075A7">
      <w:pPr>
        <w:pStyle w:val="BodyTextIndent2"/>
        <w:numPr>
          <w:ilvl w:val="0"/>
          <w:numId w:val="22"/>
        </w:numPr>
        <w:rPr>
          <w:b/>
          <w:iCs/>
          <w:sz w:val="22"/>
          <w:szCs w:val="22"/>
        </w:rPr>
      </w:pPr>
      <w:r w:rsidRPr="0029112D">
        <w:rPr>
          <w:iCs/>
          <w:sz w:val="22"/>
          <w:szCs w:val="22"/>
        </w:rPr>
        <w:lastRenderedPageBreak/>
        <w:t>Reuniones de PTO</w:t>
      </w:r>
    </w:p>
    <w:p w14:paraId="2E789A6C" w14:textId="77777777" w:rsidR="00F075A7" w:rsidRPr="0029112D" w:rsidRDefault="00F075A7" w:rsidP="00F075A7">
      <w:pPr>
        <w:pStyle w:val="BodyTextIndent2"/>
        <w:numPr>
          <w:ilvl w:val="0"/>
          <w:numId w:val="22"/>
        </w:numPr>
        <w:rPr>
          <w:b/>
          <w:iCs/>
          <w:sz w:val="22"/>
          <w:szCs w:val="22"/>
        </w:rPr>
      </w:pPr>
      <w:r w:rsidRPr="0029112D">
        <w:rPr>
          <w:iCs/>
          <w:sz w:val="22"/>
          <w:szCs w:val="22"/>
        </w:rPr>
        <w:t>Reuniones del Título I</w:t>
      </w:r>
    </w:p>
    <w:p w14:paraId="2B715EAE" w14:textId="77777777" w:rsidR="00EA7D71" w:rsidRPr="008A50A1" w:rsidRDefault="00EA7D71" w:rsidP="00EA7D71">
      <w:pPr>
        <w:ind w:left="360"/>
        <w:rPr>
          <w:sz w:val="22"/>
          <w:szCs w:val="22"/>
        </w:rPr>
      </w:pPr>
    </w:p>
    <w:p w14:paraId="08AE366E" w14:textId="77777777" w:rsidR="00DF5F43" w:rsidRPr="008A50A1" w:rsidRDefault="00DF5F43" w:rsidP="00C10C75">
      <w:pPr>
        <w:pStyle w:val="LeftHeading"/>
        <w:rPr>
          <w:sz w:val="22"/>
          <w:szCs w:val="22"/>
        </w:rPr>
      </w:pPr>
      <w:r w:rsidRPr="008A50A1">
        <w:rPr>
          <w:sz w:val="22"/>
          <w:szCs w:val="22"/>
        </w:rPr>
        <w:t>Responsabilidades de los padres</w:t>
      </w:r>
    </w:p>
    <w:p w14:paraId="49D9E951" w14:textId="77777777" w:rsidR="00DF5F43" w:rsidRPr="008A50A1" w:rsidRDefault="00DF5F43" w:rsidP="00046F86">
      <w:pPr>
        <w:rPr>
          <w:b/>
          <w:bCs/>
          <w:sz w:val="22"/>
          <w:szCs w:val="22"/>
        </w:rPr>
      </w:pPr>
      <w:r w:rsidRPr="008A50A1">
        <w:rPr>
          <w:b/>
          <w:bCs/>
          <w:sz w:val="22"/>
          <w:szCs w:val="22"/>
        </w:rPr>
        <w:t>Nosotros, como padres, apoyaremos el aprendizaje de nuestros hijos de las siguientes maneras:</w:t>
      </w:r>
    </w:p>
    <w:p w14:paraId="2E772528" w14:textId="77777777" w:rsidR="00DF5F43" w:rsidRPr="008A50A1" w:rsidRDefault="00DF5F43" w:rsidP="00DF5F43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bCs/>
          <w:sz w:val="22"/>
          <w:szCs w:val="22"/>
        </w:rPr>
        <w:t>Seguimiento de la asistencia.</w:t>
      </w:r>
    </w:p>
    <w:p w14:paraId="2BD936F1" w14:textId="77777777" w:rsidR="00DF5F43" w:rsidRPr="008A50A1" w:rsidRDefault="00DF5F43" w:rsidP="00DF5F43">
      <w:pPr>
        <w:numPr>
          <w:ilvl w:val="0"/>
          <w:numId w:val="23"/>
        </w:numPr>
        <w:rPr>
          <w:sz w:val="22"/>
          <w:szCs w:val="22"/>
        </w:rPr>
      </w:pPr>
      <w:r>
        <w:rPr>
          <w:bCs/>
          <w:sz w:val="22"/>
          <w:szCs w:val="22"/>
        </w:rPr>
        <w:t>Leerle a mi hijo y con él.</w:t>
      </w:r>
    </w:p>
    <w:p w14:paraId="471D72FF" w14:textId="77777777" w:rsidR="00DF5F43" w:rsidRPr="008A50A1" w:rsidRDefault="00DF5F43" w:rsidP="00DF5F43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bCs/>
          <w:sz w:val="22"/>
          <w:szCs w:val="22"/>
        </w:rPr>
        <w:t>Controlar la cantidad de tiempo que se pasa en los dispositivos electrónicos.</w:t>
      </w:r>
    </w:p>
    <w:p w14:paraId="4FD18A5C" w14:textId="77777777" w:rsidR="00DF5F43" w:rsidRPr="008A50A1" w:rsidRDefault="00DF5F43" w:rsidP="00DF5F43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bCs/>
          <w:sz w:val="22"/>
          <w:szCs w:val="22"/>
        </w:rPr>
        <w:t>Participar en las decisiones que se relacionan con la educación de mi hijo</w:t>
      </w:r>
      <w:r w:rsidRPr="008A50A1">
        <w:rPr>
          <w:sz w:val="22"/>
          <w:szCs w:val="22"/>
        </w:rPr>
        <w:t>.</w:t>
      </w:r>
    </w:p>
    <w:p w14:paraId="34B5D093" w14:textId="77777777" w:rsidR="00DF5F43" w:rsidRPr="008A50A1" w:rsidRDefault="00DF5F43" w:rsidP="00DF5F43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sz w:val="22"/>
          <w:szCs w:val="22"/>
        </w:rPr>
        <w:t>Promover el uso sabio del tiempo extracurricular de mi hijo.</w:t>
      </w:r>
    </w:p>
    <w:p w14:paraId="3E0F797C" w14:textId="77777777" w:rsidR="00DF5F43" w:rsidRPr="008A50A1" w:rsidRDefault="00DF5F43" w:rsidP="00DF5F43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sz w:val="22"/>
          <w:szCs w:val="22"/>
        </w:rPr>
        <w:t>Manténgase informado a través de la comunicación y lea con prontitud todos los avisos.</w:t>
      </w:r>
    </w:p>
    <w:p w14:paraId="72B45AF7" w14:textId="77777777" w:rsidR="00DF5F43" w:rsidRPr="0029112D" w:rsidRDefault="00DF5F43" w:rsidP="00DF5F43">
      <w:pPr>
        <w:numPr>
          <w:ilvl w:val="0"/>
          <w:numId w:val="23"/>
        </w:numPr>
        <w:rPr>
          <w:sz w:val="22"/>
          <w:szCs w:val="22"/>
        </w:rPr>
      </w:pPr>
      <w:r w:rsidRPr="0029112D">
        <w:rPr>
          <w:sz w:val="22"/>
          <w:szCs w:val="22"/>
        </w:rPr>
        <w:t>Haga todo lo posible por asistir a las reuniones del Título I (asesoramiento del Título I, participación familiar, etcétera).</w:t>
      </w:r>
    </w:p>
    <w:p w14:paraId="0C12BC88" w14:textId="77777777" w:rsidR="00DF5F43" w:rsidRPr="008A50A1" w:rsidRDefault="00DF5F43" w:rsidP="00DF5F43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sz w:val="22"/>
          <w:szCs w:val="22"/>
        </w:rPr>
        <w:t>Asegurarme de que mi hijo asista a la escuela regularmente a tiempo.</w:t>
      </w:r>
    </w:p>
    <w:p w14:paraId="3E4BB9C9" w14:textId="77777777" w:rsidR="00DF5F43" w:rsidRPr="008A50A1" w:rsidRDefault="00DF5F43" w:rsidP="00775FC8">
      <w:pPr>
        <w:rPr>
          <w:sz w:val="22"/>
          <w:szCs w:val="22"/>
        </w:rPr>
      </w:pPr>
    </w:p>
    <w:p w14:paraId="7A232923" w14:textId="77777777" w:rsidR="00DF5F43" w:rsidRPr="008A50A1" w:rsidRDefault="00DF5F43" w:rsidP="00775FC8">
      <w:pPr>
        <w:pStyle w:val="LeftHeading"/>
        <w:rPr>
          <w:sz w:val="22"/>
          <w:szCs w:val="22"/>
        </w:rPr>
      </w:pPr>
      <w:r w:rsidRPr="008A50A1">
        <w:rPr>
          <w:sz w:val="22"/>
          <w:szCs w:val="22"/>
        </w:rPr>
        <w:t>Responsabilidades del estudiante</w:t>
      </w:r>
    </w:p>
    <w:p w14:paraId="09AC80DE" w14:textId="77777777" w:rsidR="00DF5F43" w:rsidRPr="008A50A1" w:rsidRDefault="00DF5F43" w:rsidP="00924DE1">
      <w:pPr>
        <w:rPr>
          <w:sz w:val="22"/>
          <w:szCs w:val="22"/>
        </w:rPr>
      </w:pPr>
      <w:r w:rsidRPr="008A50A1">
        <w:rPr>
          <w:sz w:val="22"/>
          <w:szCs w:val="22"/>
        </w:rPr>
        <w:t>Nosotros, como estudiantes, compartiremos la responsabilidad de mejorar nuestros logros académicos y alcanzar los altos estándares del Estado.  En concreto, haremos lo siguiente:</w:t>
      </w:r>
    </w:p>
    <w:p w14:paraId="4301A996" w14:textId="77777777" w:rsidR="00702417" w:rsidRPr="008A50A1" w:rsidRDefault="00702417" w:rsidP="00702417">
      <w:pPr>
        <w:numPr>
          <w:ilvl w:val="0"/>
          <w:numId w:val="24"/>
        </w:numPr>
        <w:rPr>
          <w:sz w:val="22"/>
          <w:szCs w:val="22"/>
        </w:rPr>
      </w:pPr>
      <w:r w:rsidRPr="008A50A1">
        <w:rPr>
          <w:sz w:val="22"/>
          <w:szCs w:val="22"/>
        </w:rPr>
        <w:t>Lee al menos 20 minutos cada día fuera de la escuela.</w:t>
      </w:r>
    </w:p>
    <w:p w14:paraId="31D3C120" w14:textId="77777777" w:rsidR="00702417" w:rsidRPr="008A50A1" w:rsidRDefault="00702417" w:rsidP="00702417">
      <w:pPr>
        <w:numPr>
          <w:ilvl w:val="0"/>
          <w:numId w:val="24"/>
        </w:numPr>
        <w:rPr>
          <w:sz w:val="22"/>
          <w:szCs w:val="22"/>
        </w:rPr>
      </w:pPr>
      <w:r w:rsidRPr="008A50A1">
        <w:rPr>
          <w:sz w:val="22"/>
          <w:szCs w:val="22"/>
        </w:rPr>
        <w:t>Dar todos los avisos e información de la escuela a mis padres o tutores.</w:t>
      </w:r>
    </w:p>
    <w:p w14:paraId="23A4B61A" w14:textId="77777777" w:rsidR="00702417" w:rsidRPr="008A50A1" w:rsidRDefault="00702417" w:rsidP="00702417">
      <w:pPr>
        <w:numPr>
          <w:ilvl w:val="0"/>
          <w:numId w:val="24"/>
        </w:numPr>
        <w:rPr>
          <w:sz w:val="22"/>
          <w:szCs w:val="22"/>
        </w:rPr>
      </w:pPr>
      <w:r w:rsidRPr="008A50A1">
        <w:rPr>
          <w:sz w:val="22"/>
          <w:szCs w:val="22"/>
        </w:rPr>
        <w:t>Siga las reglas de la escuela y de la clase.</w:t>
      </w:r>
    </w:p>
    <w:p w14:paraId="00EAD63F" w14:textId="77777777" w:rsidR="00702417" w:rsidRPr="008A50A1" w:rsidRDefault="00702417" w:rsidP="00702417">
      <w:pPr>
        <w:numPr>
          <w:ilvl w:val="0"/>
          <w:numId w:val="24"/>
        </w:numPr>
        <w:rPr>
          <w:sz w:val="22"/>
          <w:szCs w:val="22"/>
        </w:rPr>
      </w:pPr>
      <w:r w:rsidRPr="008A50A1">
        <w:rPr>
          <w:sz w:val="22"/>
          <w:szCs w:val="22"/>
        </w:rPr>
        <w:t>Asistir a la escuela regularmente a tiempo.</w:t>
      </w:r>
    </w:p>
    <w:p w14:paraId="4C29D759" w14:textId="77777777" w:rsidR="00702417" w:rsidRPr="008A50A1" w:rsidRDefault="00702417" w:rsidP="00702417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Exhibir características de ciudadanos escolares positivos.</w:t>
      </w:r>
    </w:p>
    <w:p w14:paraId="68814ACE" w14:textId="77777777" w:rsidR="00EA7D71" w:rsidRDefault="00EA7D71" w:rsidP="00EA7D71"/>
    <w:p w14:paraId="431FA158" w14:textId="77777777" w:rsidR="00EA7D71" w:rsidRDefault="00EA7D71" w:rsidP="00EA7D71"/>
    <w:p w14:paraId="2F7D8503" w14:textId="77777777" w:rsidR="00AE2E39" w:rsidRDefault="00AE2E39" w:rsidP="00EA7D71"/>
    <w:p w14:paraId="7D6487F9" w14:textId="77777777" w:rsidR="00AE2E39" w:rsidRDefault="00AE2E39" w:rsidP="00EA7D71"/>
    <w:p w14:paraId="14C14B07" w14:textId="77777777" w:rsidR="00EA7D71" w:rsidRDefault="00EA7D71" w:rsidP="00EA7D71"/>
    <w:p w14:paraId="566810DA" w14:textId="77777777" w:rsidR="00EA7D71" w:rsidRDefault="00EA7D71" w:rsidP="00EA7D71">
      <w:pPr>
        <w:tabs>
          <w:tab w:val="left" w:pos="3360"/>
          <w:tab w:val="left" w:pos="6720"/>
        </w:tabs>
      </w:pPr>
      <w:r>
        <w:t>________________________</w:t>
      </w:r>
      <w:r>
        <w:tab/>
        <w:t>_________________________</w:t>
      </w:r>
      <w:r>
        <w:tab/>
        <w:t>______________________</w:t>
      </w:r>
    </w:p>
    <w:p w14:paraId="715B55B5" w14:textId="2ED3A1CD" w:rsidR="00EA7D71" w:rsidRPr="00BE6D5D" w:rsidRDefault="00702417" w:rsidP="00EA7D71">
      <w:pPr>
        <w:rPr>
          <w:sz w:val="22"/>
          <w:szCs w:val="22"/>
        </w:rPr>
      </w:pPr>
      <w:r w:rsidRPr="00BE6D5D">
        <w:rPr>
          <w:sz w:val="22"/>
          <w:szCs w:val="22"/>
        </w:rPr>
        <w:t xml:space="preserve">Firma del representante de la escuela      </w:t>
      </w:r>
      <w:r w:rsidRPr="00BE6D5D">
        <w:rPr>
          <w:sz w:val="22"/>
          <w:szCs w:val="22"/>
        </w:rPr>
        <w:tab/>
      </w:r>
      <w:r w:rsidR="00AC2681">
        <w:rPr>
          <w:sz w:val="22"/>
          <w:szCs w:val="22"/>
        </w:rPr>
        <w:t xml:space="preserve">        </w:t>
      </w:r>
      <w:r w:rsidR="00EA7D71">
        <w:rPr>
          <w:sz w:val="22"/>
          <w:szCs w:val="22"/>
        </w:rPr>
        <w:t xml:space="preserve"> </w:t>
      </w:r>
      <w:r w:rsidRPr="00BE6D5D">
        <w:rPr>
          <w:sz w:val="22"/>
          <w:szCs w:val="22"/>
        </w:rPr>
        <w:t>Firma(s) p</w:t>
      </w:r>
      <w:r>
        <w:rPr>
          <w:sz w:val="22"/>
          <w:szCs w:val="22"/>
        </w:rPr>
        <w:t>adre</w:t>
      </w:r>
      <w:r w:rsidRPr="00BE6D5D">
        <w:rPr>
          <w:sz w:val="22"/>
          <w:szCs w:val="22"/>
        </w:rPr>
        <w:t>(s)</w:t>
      </w:r>
      <w:r w:rsidR="00EA7D71" w:rsidRPr="00BE6D5D">
        <w:rPr>
          <w:sz w:val="22"/>
          <w:szCs w:val="22"/>
        </w:rPr>
        <w:tab/>
      </w:r>
      <w:r w:rsidR="00EA7D71" w:rsidRPr="00BE6D5D">
        <w:rPr>
          <w:sz w:val="22"/>
          <w:szCs w:val="22"/>
        </w:rPr>
        <w:tab/>
        <w:t xml:space="preserve">               </w:t>
      </w:r>
      <w:r w:rsidR="00AC2681" w:rsidRPr="00BE6D5D">
        <w:rPr>
          <w:sz w:val="22"/>
          <w:szCs w:val="22"/>
        </w:rPr>
        <w:t>Firma del estudiante</w:t>
      </w:r>
    </w:p>
    <w:p w14:paraId="57F3EAC7" w14:textId="77777777" w:rsidR="00EA7D71" w:rsidRDefault="00EA7D71" w:rsidP="00EA7D71"/>
    <w:p w14:paraId="4382AF08" w14:textId="77777777" w:rsidR="00EA7D71" w:rsidRDefault="00EA7D71" w:rsidP="00EA7D71"/>
    <w:p w14:paraId="07819E7A" w14:textId="77777777" w:rsidR="00EA7D71" w:rsidRDefault="00EA7D71" w:rsidP="00EA7D71">
      <w:pPr>
        <w:tabs>
          <w:tab w:val="left" w:pos="3360"/>
          <w:tab w:val="left" w:pos="6720"/>
        </w:tabs>
      </w:pPr>
      <w:r>
        <w:t>______________________</w:t>
      </w:r>
      <w:r>
        <w:tab/>
        <w:t>_________________________</w:t>
      </w:r>
      <w:r>
        <w:tab/>
        <w:t>______________________</w:t>
      </w:r>
    </w:p>
    <w:p w14:paraId="12A95643" w14:textId="7B9D3631" w:rsidR="00285121" w:rsidRPr="008A50A1" w:rsidRDefault="00AC2681" w:rsidP="008A50A1">
      <w:pPr>
        <w:ind w:firstLine="720"/>
      </w:pPr>
      <w:r>
        <w:t xml:space="preserve">     Fecha</w:t>
      </w:r>
      <w:r w:rsidR="00EA7D71">
        <w:tab/>
      </w:r>
      <w:r w:rsidR="00EA7D71">
        <w:tab/>
      </w:r>
      <w:r w:rsidR="00EA7D71">
        <w:tab/>
      </w:r>
      <w:r w:rsidR="00EA7D71">
        <w:tab/>
        <w:t xml:space="preserve">    </w:t>
      </w:r>
      <w:r>
        <w:t>Fecha</w:t>
      </w:r>
      <w:r w:rsidR="00EA7D71">
        <w:tab/>
      </w:r>
      <w:r w:rsidR="00EA7D71">
        <w:tab/>
      </w:r>
      <w:r w:rsidR="00EA7D71">
        <w:tab/>
        <w:t xml:space="preserve">        </w:t>
      </w:r>
      <w:r>
        <w:t>Fecha</w:t>
      </w:r>
    </w:p>
    <w:sectPr w:rsidR="00285121" w:rsidRPr="008A50A1" w:rsidSect="007519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525B"/>
    <w:multiLevelType w:val="hybridMultilevel"/>
    <w:tmpl w:val="6846A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950E2F"/>
    <w:multiLevelType w:val="multilevel"/>
    <w:tmpl w:val="31782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F6598C"/>
    <w:multiLevelType w:val="multilevel"/>
    <w:tmpl w:val="3AA8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4B52A7"/>
    <w:multiLevelType w:val="multilevel"/>
    <w:tmpl w:val="31782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690CC5"/>
    <w:multiLevelType w:val="multilevel"/>
    <w:tmpl w:val="31782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2D57C7"/>
    <w:multiLevelType w:val="multilevel"/>
    <w:tmpl w:val="554E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451D12"/>
    <w:multiLevelType w:val="hybridMultilevel"/>
    <w:tmpl w:val="E7564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AB7CE1"/>
    <w:multiLevelType w:val="multilevel"/>
    <w:tmpl w:val="31782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5C06FEA"/>
    <w:multiLevelType w:val="hybridMultilevel"/>
    <w:tmpl w:val="E33C3848"/>
    <w:lvl w:ilvl="0" w:tplc="71A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4059D"/>
    <w:multiLevelType w:val="multilevel"/>
    <w:tmpl w:val="12C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C8A6427"/>
    <w:multiLevelType w:val="hybridMultilevel"/>
    <w:tmpl w:val="E98AD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4A6B04"/>
    <w:multiLevelType w:val="multilevel"/>
    <w:tmpl w:val="31782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6286C43"/>
    <w:multiLevelType w:val="hybridMultilevel"/>
    <w:tmpl w:val="239427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C16709"/>
    <w:multiLevelType w:val="hybridMultilevel"/>
    <w:tmpl w:val="FE1AD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660C3D"/>
    <w:multiLevelType w:val="multilevel"/>
    <w:tmpl w:val="45A2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5174A3A"/>
    <w:multiLevelType w:val="hybridMultilevel"/>
    <w:tmpl w:val="AE347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BD625D"/>
    <w:multiLevelType w:val="multilevel"/>
    <w:tmpl w:val="C674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F7910CE"/>
    <w:multiLevelType w:val="multilevel"/>
    <w:tmpl w:val="31782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5CC2B85"/>
    <w:multiLevelType w:val="multilevel"/>
    <w:tmpl w:val="31782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2CE3A7D"/>
    <w:multiLevelType w:val="multilevel"/>
    <w:tmpl w:val="031C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42F3691"/>
    <w:multiLevelType w:val="hybridMultilevel"/>
    <w:tmpl w:val="36549B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B3734C"/>
    <w:multiLevelType w:val="multilevel"/>
    <w:tmpl w:val="31782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67B29EE"/>
    <w:multiLevelType w:val="hybridMultilevel"/>
    <w:tmpl w:val="98AEEA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015106">
    <w:abstractNumId w:val="8"/>
  </w:num>
  <w:num w:numId="2" w16cid:durableId="146289415">
    <w:abstractNumId w:val="20"/>
  </w:num>
  <w:num w:numId="3" w16cid:durableId="341320108">
    <w:abstractNumId w:val="0"/>
  </w:num>
  <w:num w:numId="4" w16cid:durableId="265774418">
    <w:abstractNumId w:val="6"/>
  </w:num>
  <w:num w:numId="5" w16cid:durableId="1421830324">
    <w:abstractNumId w:val="13"/>
  </w:num>
  <w:num w:numId="6" w16cid:durableId="210073249">
    <w:abstractNumId w:val="10"/>
  </w:num>
  <w:num w:numId="7" w16cid:durableId="1504782144">
    <w:abstractNumId w:val="22"/>
  </w:num>
  <w:num w:numId="8" w16cid:durableId="539323287">
    <w:abstractNumId w:val="12"/>
  </w:num>
  <w:num w:numId="9" w16cid:durableId="2096896966">
    <w:abstractNumId w:val="15"/>
  </w:num>
  <w:num w:numId="10" w16cid:durableId="1162702452">
    <w:abstractNumId w:val="14"/>
  </w:num>
  <w:num w:numId="11" w16cid:durableId="250744550">
    <w:abstractNumId w:val="2"/>
  </w:num>
  <w:num w:numId="12" w16cid:durableId="1306854810">
    <w:abstractNumId w:val="18"/>
  </w:num>
  <w:num w:numId="13" w16cid:durableId="1551263365">
    <w:abstractNumId w:val="19"/>
  </w:num>
  <w:num w:numId="14" w16cid:durableId="1699351615">
    <w:abstractNumId w:val="7"/>
  </w:num>
  <w:num w:numId="15" w16cid:durableId="1575629947">
    <w:abstractNumId w:val="16"/>
  </w:num>
  <w:num w:numId="16" w16cid:durableId="435518759">
    <w:abstractNumId w:val="21"/>
  </w:num>
  <w:num w:numId="17" w16cid:durableId="810250569">
    <w:abstractNumId w:val="11"/>
  </w:num>
  <w:num w:numId="18" w16cid:durableId="1269510553">
    <w:abstractNumId w:val="11"/>
  </w:num>
  <w:num w:numId="19" w16cid:durableId="1929541515">
    <w:abstractNumId w:val="9"/>
  </w:num>
  <w:num w:numId="20" w16cid:durableId="317920988">
    <w:abstractNumId w:val="17"/>
  </w:num>
  <w:num w:numId="21" w16cid:durableId="1576819169">
    <w:abstractNumId w:val="5"/>
  </w:num>
  <w:num w:numId="22" w16cid:durableId="1821462220">
    <w:abstractNumId w:val="3"/>
  </w:num>
  <w:num w:numId="23" w16cid:durableId="684672628">
    <w:abstractNumId w:val="4"/>
  </w:num>
  <w:num w:numId="24" w16cid:durableId="109277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B8"/>
    <w:rsid w:val="000135A4"/>
    <w:rsid w:val="00042C35"/>
    <w:rsid w:val="0010383F"/>
    <w:rsid w:val="00113831"/>
    <w:rsid w:val="001A3FAD"/>
    <w:rsid w:val="001D125A"/>
    <w:rsid w:val="001D7202"/>
    <w:rsid w:val="001F000D"/>
    <w:rsid w:val="00220AC1"/>
    <w:rsid w:val="002623F2"/>
    <w:rsid w:val="0027766A"/>
    <w:rsid w:val="00285121"/>
    <w:rsid w:val="0029112D"/>
    <w:rsid w:val="002B6DB5"/>
    <w:rsid w:val="002C0C63"/>
    <w:rsid w:val="002D5405"/>
    <w:rsid w:val="002D56C6"/>
    <w:rsid w:val="0031323A"/>
    <w:rsid w:val="00344970"/>
    <w:rsid w:val="003F3EA3"/>
    <w:rsid w:val="00413E1E"/>
    <w:rsid w:val="004662D8"/>
    <w:rsid w:val="004D2BBB"/>
    <w:rsid w:val="0057226D"/>
    <w:rsid w:val="00586D54"/>
    <w:rsid w:val="005E3FD9"/>
    <w:rsid w:val="0062471B"/>
    <w:rsid w:val="00691773"/>
    <w:rsid w:val="006D1508"/>
    <w:rsid w:val="00702417"/>
    <w:rsid w:val="00751943"/>
    <w:rsid w:val="007C7227"/>
    <w:rsid w:val="007F3B82"/>
    <w:rsid w:val="007F4B13"/>
    <w:rsid w:val="007F7612"/>
    <w:rsid w:val="00830487"/>
    <w:rsid w:val="00845319"/>
    <w:rsid w:val="008557B5"/>
    <w:rsid w:val="00857C44"/>
    <w:rsid w:val="0086538D"/>
    <w:rsid w:val="008A50A1"/>
    <w:rsid w:val="008C4759"/>
    <w:rsid w:val="008F6262"/>
    <w:rsid w:val="00916BD9"/>
    <w:rsid w:val="00920D71"/>
    <w:rsid w:val="00942EB9"/>
    <w:rsid w:val="009B15E6"/>
    <w:rsid w:val="009B20A5"/>
    <w:rsid w:val="009E1486"/>
    <w:rsid w:val="00A44D76"/>
    <w:rsid w:val="00A75F9C"/>
    <w:rsid w:val="00A80590"/>
    <w:rsid w:val="00AC2681"/>
    <w:rsid w:val="00AE2E39"/>
    <w:rsid w:val="00AE602C"/>
    <w:rsid w:val="00AF20DB"/>
    <w:rsid w:val="00B00E61"/>
    <w:rsid w:val="00B72F5F"/>
    <w:rsid w:val="00B81C07"/>
    <w:rsid w:val="00BE6473"/>
    <w:rsid w:val="00C00727"/>
    <w:rsid w:val="00C02BB8"/>
    <w:rsid w:val="00C20FE7"/>
    <w:rsid w:val="00C66A0C"/>
    <w:rsid w:val="00C70036"/>
    <w:rsid w:val="00C7676A"/>
    <w:rsid w:val="00C90A89"/>
    <w:rsid w:val="00CD789C"/>
    <w:rsid w:val="00CE076C"/>
    <w:rsid w:val="00CF199E"/>
    <w:rsid w:val="00D04852"/>
    <w:rsid w:val="00DF5F43"/>
    <w:rsid w:val="00E426A9"/>
    <w:rsid w:val="00EA77C1"/>
    <w:rsid w:val="00EA7D71"/>
    <w:rsid w:val="00ED3401"/>
    <w:rsid w:val="00EF629A"/>
    <w:rsid w:val="00F075A7"/>
    <w:rsid w:val="00F315C8"/>
    <w:rsid w:val="00F343DB"/>
    <w:rsid w:val="00F63EE6"/>
    <w:rsid w:val="00F653B9"/>
    <w:rsid w:val="00F9453B"/>
    <w:rsid w:val="00FE5675"/>
    <w:rsid w:val="00FF28A7"/>
    <w:rsid w:val="3767E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23BD4"/>
  <w15:chartTrackingRefBased/>
  <w15:docId w15:val="{56C24A4A-C974-F64D-A909-2F570DA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2BB8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02B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A7D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Heading">
    <w:name w:val="Centered Heading"/>
    <w:basedOn w:val="Normal"/>
    <w:next w:val="Normal"/>
    <w:rsid w:val="00EA7D71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rsid w:val="00EA7D71"/>
    <w:pPr>
      <w:spacing w:after="240"/>
    </w:pPr>
    <w:rPr>
      <w:bCs/>
    </w:rPr>
  </w:style>
  <w:style w:type="character" w:customStyle="1" w:styleId="BodyTextChar">
    <w:name w:val="Body Text Char"/>
    <w:link w:val="BodyText"/>
    <w:rsid w:val="00EA7D71"/>
    <w:rPr>
      <w:rFonts w:ascii="Times New Roman" w:eastAsia="Times New Roman" w:hAnsi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A7D71"/>
    <w:pPr>
      <w:ind w:left="720"/>
    </w:pPr>
    <w:rPr>
      <w:bCs/>
      <w:szCs w:val="20"/>
    </w:rPr>
  </w:style>
  <w:style w:type="character" w:customStyle="1" w:styleId="BodyTextIndent2Char">
    <w:name w:val="Body Text Indent 2 Char"/>
    <w:link w:val="BodyTextIndent2"/>
    <w:rsid w:val="00EA7D71"/>
    <w:rPr>
      <w:rFonts w:ascii="Times New Roman" w:eastAsia="Times New Roman" w:hAnsi="Times New Roman"/>
      <w:bCs/>
      <w:sz w:val="24"/>
    </w:rPr>
  </w:style>
  <w:style w:type="paragraph" w:customStyle="1" w:styleId="LeftHeading">
    <w:name w:val="Left Heading"/>
    <w:basedOn w:val="CenteredHeading"/>
    <w:rsid w:val="00EA7D71"/>
    <w:pPr>
      <w:keepNext/>
      <w:spacing w:after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4131</Characters>
  <Application>Microsoft Office Word</Application>
  <DocSecurity>0</DocSecurity>
  <Lines>34</Lines>
  <Paragraphs>9</Paragraphs>
  <ScaleCrop>false</ScaleCrop>
  <Company>Microsoft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evmsmith</dc:creator>
  <cp:keywords/>
  <cp:lastModifiedBy>Galimore, Jenny</cp:lastModifiedBy>
  <cp:revision>2</cp:revision>
  <cp:lastPrinted>2024-08-14T17:19:00Z</cp:lastPrinted>
  <dcterms:created xsi:type="dcterms:W3CDTF">2024-08-15T20:13:00Z</dcterms:created>
  <dcterms:modified xsi:type="dcterms:W3CDTF">2024-08-15T20:13:00Z</dcterms:modified>
</cp:coreProperties>
</file>